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584" w:type="dxa"/>
        <w:jc w:val="center"/>
        <w:tblInd w:w="972" w:type="dxa"/>
        <w:tblLook w:val="01E0"/>
      </w:tblPr>
      <w:tblGrid>
        <w:gridCol w:w="5229"/>
        <w:gridCol w:w="6355"/>
      </w:tblGrid>
      <w:tr w:rsidR="00C3018B" w:rsidRPr="00C3018B" w:rsidTr="005D50F7">
        <w:trPr>
          <w:trHeight w:val="1064"/>
          <w:jc w:val="center"/>
        </w:trPr>
        <w:tc>
          <w:tcPr>
            <w:tcW w:w="5229" w:type="dxa"/>
          </w:tcPr>
          <w:p w:rsidR="00C3018B" w:rsidRPr="00C3018B" w:rsidRDefault="00C3018B" w:rsidP="00C3018B">
            <w:pPr>
              <w:spacing w:after="0"/>
              <w:ind w:firstLine="833"/>
              <w:jc w:val="both"/>
              <w:rPr>
                <w:rFonts w:ascii="Times New Roman" w:hAnsi="Times New Roman" w:cs="Times New Roman"/>
                <w:b/>
              </w:rPr>
            </w:pPr>
            <w:r w:rsidRPr="00C3018B">
              <w:rPr>
                <w:rFonts w:ascii="Times New Roman" w:hAnsi="Times New Roman" w:cs="Times New Roman"/>
                <w:b/>
                <w:sz w:val="24"/>
                <w:szCs w:val="24"/>
              </w:rPr>
              <w:br w:type="page"/>
            </w:r>
            <w:r w:rsidRPr="00C3018B">
              <w:rPr>
                <w:rFonts w:ascii="Times New Roman" w:hAnsi="Times New Roman" w:cs="Times New Roman"/>
                <w:b/>
              </w:rPr>
              <w:br w:type="page"/>
            </w:r>
            <w:r w:rsidRPr="00C3018B">
              <w:rPr>
                <w:rFonts w:ascii="Times New Roman" w:hAnsi="Times New Roman" w:cs="Times New Roman"/>
                <w:b/>
              </w:rPr>
              <w:br w:type="page"/>
              <w:t>TRƯỜNG THPT HÀM THUẬN BẮC</w:t>
            </w:r>
          </w:p>
          <w:p w:rsidR="00C3018B" w:rsidRPr="00C3018B" w:rsidRDefault="00C3018B" w:rsidP="00C3018B">
            <w:pPr>
              <w:spacing w:after="0"/>
              <w:ind w:firstLine="833"/>
              <w:jc w:val="both"/>
              <w:rPr>
                <w:rFonts w:ascii="Times New Roman" w:hAnsi="Times New Roman" w:cs="Times New Roman"/>
                <w:b/>
                <w:color w:val="3A07B9"/>
              </w:rPr>
            </w:pPr>
            <w:r w:rsidRPr="00C3018B">
              <w:rPr>
                <w:rFonts w:ascii="Times New Roman" w:hAnsi="Times New Roman" w:cs="Times New Roman"/>
                <w:b/>
                <w:noProof/>
              </w:rPr>
              <w:pict>
                <v:shapetype id="_x0000_t32" coordsize="21600,21600" o:spt="32" o:oned="t" path="m,l21600,21600e" filled="f">
                  <v:path arrowok="t" fillok="f" o:connecttype="none"/>
                  <o:lock v:ext="edit" shapetype="t"/>
                </v:shapetype>
                <v:shape id="_x0000_s1026" type="#_x0000_t32" style="position:absolute;left:0;text-align:left;margin-left:73.65pt;margin-top:1.7pt;width:120.8pt;height:0;z-index:251658240" o:connectortype="straight"/>
              </w:pict>
            </w:r>
            <w:r w:rsidRPr="00C3018B">
              <w:rPr>
                <w:rFonts w:ascii="Times New Roman" w:hAnsi="Times New Roman" w:cs="Times New Roman"/>
                <w:b/>
                <w:color w:val="3A07B9"/>
              </w:rPr>
              <w:t xml:space="preserve">                                       </w:t>
            </w:r>
          </w:p>
          <w:p w:rsidR="00C3018B" w:rsidRPr="00C3018B" w:rsidRDefault="00C3018B" w:rsidP="00C3018B">
            <w:pPr>
              <w:spacing w:after="0"/>
              <w:ind w:firstLine="833"/>
              <w:jc w:val="both"/>
              <w:rPr>
                <w:rFonts w:ascii="Times New Roman" w:hAnsi="Times New Roman" w:cs="Times New Roman"/>
                <w:b/>
                <w:color w:val="2811AF"/>
              </w:rPr>
            </w:pPr>
            <w:r w:rsidRPr="00C3018B">
              <w:rPr>
                <w:rFonts w:ascii="Times New Roman" w:hAnsi="Times New Roman" w:cs="Times New Roman"/>
                <w:b/>
                <w:color w:val="3A07B9"/>
              </w:rPr>
              <w:t xml:space="preserve">             </w:t>
            </w:r>
            <w:r w:rsidRPr="00C3018B">
              <w:rPr>
                <w:rFonts w:ascii="Times New Roman" w:hAnsi="Times New Roman" w:cs="Times New Roman"/>
                <w:b/>
                <w:color w:val="2811AF"/>
              </w:rPr>
              <w:t>(ĐỀ CHÍNH THỨC)</w:t>
            </w:r>
          </w:p>
          <w:p w:rsidR="00C3018B" w:rsidRPr="00C3018B" w:rsidRDefault="00C3018B" w:rsidP="00C3018B">
            <w:pPr>
              <w:spacing w:after="0"/>
              <w:ind w:firstLine="833"/>
              <w:jc w:val="both"/>
              <w:rPr>
                <w:rFonts w:ascii="Times New Roman" w:hAnsi="Times New Roman" w:cs="Times New Roman"/>
              </w:rPr>
            </w:pPr>
          </w:p>
        </w:tc>
        <w:tc>
          <w:tcPr>
            <w:tcW w:w="6355" w:type="dxa"/>
          </w:tcPr>
          <w:p w:rsidR="00C3018B" w:rsidRPr="00C3018B" w:rsidRDefault="00C3018B" w:rsidP="00C3018B">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b/>
              </w:rPr>
              <w:t xml:space="preserve">ĐỀ KIỂM TRA </w:t>
            </w:r>
            <w:r w:rsidRPr="00C3018B">
              <w:rPr>
                <w:rFonts w:ascii="Times New Roman" w:hAnsi="Times New Roman" w:cs="Times New Roman"/>
                <w:b/>
                <w:color w:val="0000FF"/>
              </w:rPr>
              <w:t xml:space="preserve">45 PHÚT - </w:t>
            </w:r>
            <w:r w:rsidRPr="00C3018B">
              <w:rPr>
                <w:rFonts w:ascii="Times New Roman" w:hAnsi="Times New Roman" w:cs="Times New Roman"/>
                <w:b/>
              </w:rPr>
              <w:t xml:space="preserve">KHỐI </w:t>
            </w:r>
            <w:r w:rsidRPr="00C3018B">
              <w:rPr>
                <w:rFonts w:ascii="Times New Roman" w:hAnsi="Times New Roman" w:cs="Times New Roman"/>
                <w:b/>
                <w:color w:val="0000FF"/>
              </w:rPr>
              <w:t>1</w:t>
            </w:r>
            <w:r>
              <w:rPr>
                <w:rFonts w:ascii="Times New Roman" w:hAnsi="Times New Roman" w:cs="Times New Roman"/>
                <w:b/>
                <w:color w:val="0000FF"/>
              </w:rPr>
              <w:t>0</w:t>
            </w:r>
            <w:r w:rsidRPr="00C3018B">
              <w:rPr>
                <w:rFonts w:ascii="Times New Roman" w:hAnsi="Times New Roman" w:cs="Times New Roman"/>
              </w:rPr>
              <w:t xml:space="preserve"> –</w:t>
            </w:r>
            <w:r w:rsidRPr="00C3018B">
              <w:rPr>
                <w:rFonts w:ascii="Times New Roman" w:hAnsi="Times New Roman" w:cs="Times New Roman"/>
                <w:b/>
              </w:rPr>
              <w:t xml:space="preserve"> THPT PHÂN BAN</w:t>
            </w:r>
          </w:p>
          <w:p w:rsidR="00C3018B" w:rsidRPr="00C3018B" w:rsidRDefault="00C3018B" w:rsidP="00C3018B">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rPr>
              <w:t>Năm học</w:t>
            </w:r>
            <w:r w:rsidRPr="00C3018B">
              <w:rPr>
                <w:rFonts w:ascii="Times New Roman" w:hAnsi="Times New Roman" w:cs="Times New Roman"/>
                <w:b/>
              </w:rPr>
              <w:t xml:space="preserve"> 2015 – 2016</w:t>
            </w:r>
          </w:p>
          <w:p w:rsidR="00C3018B" w:rsidRPr="00C3018B" w:rsidRDefault="00C3018B" w:rsidP="00C3018B">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rPr>
              <w:t>Môn:</w:t>
            </w:r>
            <w:r w:rsidRPr="00C3018B">
              <w:rPr>
                <w:rFonts w:ascii="Times New Roman" w:hAnsi="Times New Roman" w:cs="Times New Roman"/>
                <w:b/>
              </w:rPr>
              <w:t xml:space="preserve">  GIÁO DỤC CÔNG DÂN (lần 1)</w:t>
            </w:r>
          </w:p>
          <w:p w:rsidR="00C3018B" w:rsidRPr="00C3018B" w:rsidRDefault="00C3018B" w:rsidP="00C3018B">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rPr>
              <w:t xml:space="preserve">Thời gian: </w:t>
            </w:r>
            <w:r w:rsidRPr="00C3018B">
              <w:rPr>
                <w:rFonts w:ascii="Times New Roman" w:hAnsi="Times New Roman" w:cs="Times New Roman"/>
                <w:b/>
                <w:color w:val="0000FF"/>
              </w:rPr>
              <w:t>45</w:t>
            </w:r>
            <w:r w:rsidRPr="00C3018B">
              <w:rPr>
                <w:rFonts w:ascii="Times New Roman" w:hAnsi="Times New Roman" w:cs="Times New Roman"/>
                <w:b/>
              </w:rPr>
              <w:t xml:space="preserve"> phút</w:t>
            </w:r>
            <w:r w:rsidRPr="00C3018B">
              <w:rPr>
                <w:rFonts w:ascii="Times New Roman" w:hAnsi="Times New Roman" w:cs="Times New Roman"/>
              </w:rPr>
              <w:t xml:space="preserve"> (</w:t>
            </w:r>
            <w:r w:rsidRPr="00C3018B">
              <w:rPr>
                <w:rFonts w:ascii="Times New Roman" w:hAnsi="Times New Roman" w:cs="Times New Roman"/>
                <w:i/>
              </w:rPr>
              <w:t>không kể thời gian giao đề</w:t>
            </w:r>
            <w:r w:rsidRPr="00C3018B">
              <w:rPr>
                <w:rFonts w:ascii="Times New Roman" w:hAnsi="Times New Roman" w:cs="Times New Roman"/>
              </w:rPr>
              <w:t>)</w:t>
            </w:r>
          </w:p>
        </w:tc>
      </w:tr>
    </w:tbl>
    <w:p w:rsidR="00C3018B" w:rsidRPr="00C3018B" w:rsidRDefault="00C3018B" w:rsidP="00C3018B">
      <w:pPr>
        <w:spacing w:after="0"/>
        <w:rPr>
          <w:rFonts w:asciiTheme="majorHAnsi" w:hAnsiTheme="majorHAnsi" w:cstheme="majorHAnsi"/>
          <w:b/>
          <w:sz w:val="24"/>
          <w:szCs w:val="24"/>
          <w:u w:val="single"/>
        </w:rPr>
      </w:pPr>
      <w:r w:rsidRPr="00C3018B">
        <w:rPr>
          <w:rFonts w:asciiTheme="majorHAnsi" w:hAnsiTheme="majorHAnsi" w:cstheme="majorHAnsi"/>
          <w:b/>
          <w:sz w:val="24"/>
          <w:szCs w:val="24"/>
          <w:u w:val="single"/>
        </w:rPr>
        <w:t>ĐỀ 1:</w:t>
      </w:r>
    </w:p>
    <w:p w:rsidR="00C3018B" w:rsidRPr="00C3018B" w:rsidRDefault="00C3018B" w:rsidP="00C3018B">
      <w:pPr>
        <w:spacing w:after="0"/>
        <w:jc w:val="both"/>
        <w:rPr>
          <w:rFonts w:asciiTheme="majorHAnsi" w:hAnsiTheme="majorHAnsi" w:cstheme="majorHAnsi"/>
          <w:b/>
          <w:sz w:val="26"/>
          <w:szCs w:val="24"/>
        </w:rPr>
      </w:pPr>
      <w:r w:rsidRPr="00C3018B">
        <w:rPr>
          <w:rFonts w:asciiTheme="majorHAnsi" w:hAnsiTheme="majorHAnsi" w:cstheme="majorHAnsi"/>
          <w:b/>
          <w:sz w:val="26"/>
          <w:szCs w:val="24"/>
        </w:rPr>
        <w:t>Câu 1: ( 3.5điểm)</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 xml:space="preserve"> “ Sự đấu tranh giữa giai cấp nô lệ với giai cấp chủ nô đã làm cho xã hội chiếm hữu nô lệ tiêu vong, hình thành xã hội phong kiến với mâu thuẫn giai cấp mới là mâu thuẫn giữa giai cấp địa chủ và giai cấp nông dân”.</w:t>
      </w:r>
    </w:p>
    <w:p w:rsidR="00C3018B" w:rsidRPr="00C3018B" w:rsidRDefault="00C3018B" w:rsidP="00C3018B">
      <w:pPr>
        <w:spacing w:after="0"/>
        <w:jc w:val="both"/>
        <w:rPr>
          <w:rFonts w:asciiTheme="majorHAnsi" w:hAnsiTheme="majorHAnsi" w:cstheme="majorHAnsi"/>
          <w:b/>
          <w:i/>
          <w:sz w:val="26"/>
          <w:szCs w:val="24"/>
        </w:rPr>
      </w:pPr>
      <w:r w:rsidRPr="00C3018B">
        <w:rPr>
          <w:rFonts w:asciiTheme="majorHAnsi" w:hAnsiTheme="majorHAnsi" w:cstheme="majorHAnsi"/>
          <w:b/>
          <w:i/>
          <w:sz w:val="26"/>
          <w:szCs w:val="24"/>
        </w:rPr>
        <w:t>Hỏi:</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a. Em hãy xác định nguồn gốc dẫn đến sự vận động, phát triển của xã hội?</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b.Quá trình giải quyết mâu thuẫn của sự vật, hiện tượng diễn ra như thế nào?</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c. Nêu khái niệm mâu thuẫn theo quan điểm của chủ nghĩa duy vật biện chứng?</w:t>
      </w:r>
    </w:p>
    <w:p w:rsidR="00C3018B" w:rsidRPr="00C3018B" w:rsidRDefault="00C3018B" w:rsidP="00C3018B">
      <w:pPr>
        <w:spacing w:after="0"/>
        <w:jc w:val="both"/>
        <w:rPr>
          <w:rFonts w:asciiTheme="majorHAnsi" w:hAnsiTheme="majorHAnsi" w:cstheme="majorHAnsi"/>
          <w:b/>
          <w:sz w:val="26"/>
          <w:szCs w:val="24"/>
        </w:rPr>
      </w:pPr>
      <w:r w:rsidRPr="00C3018B">
        <w:rPr>
          <w:rFonts w:asciiTheme="majorHAnsi" w:hAnsiTheme="majorHAnsi" w:cstheme="majorHAnsi"/>
          <w:b/>
          <w:sz w:val="26"/>
          <w:szCs w:val="24"/>
        </w:rPr>
        <w:t>Câu 2: (4</w:t>
      </w:r>
      <w:r>
        <w:rPr>
          <w:rFonts w:asciiTheme="majorHAnsi" w:hAnsiTheme="majorHAnsi" w:cstheme="majorHAnsi"/>
          <w:b/>
          <w:sz w:val="26"/>
          <w:szCs w:val="24"/>
        </w:rPr>
        <w:t>.0</w:t>
      </w:r>
      <w:r w:rsidRPr="00C3018B">
        <w:rPr>
          <w:rFonts w:asciiTheme="majorHAnsi" w:hAnsiTheme="majorHAnsi" w:cstheme="majorHAnsi"/>
          <w:b/>
          <w:sz w:val="26"/>
          <w:szCs w:val="24"/>
        </w:rPr>
        <w:t xml:space="preserve"> điểm)</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Mỗi sự vật, hiện tượng trong thế giới đều có mặt chất và mặt lượng thống nhất với nhau.</w:t>
      </w:r>
    </w:p>
    <w:p w:rsidR="00C3018B" w:rsidRPr="00C3018B" w:rsidRDefault="00C3018B" w:rsidP="00C3018B">
      <w:pPr>
        <w:spacing w:after="0"/>
        <w:jc w:val="both"/>
        <w:rPr>
          <w:rFonts w:asciiTheme="majorHAnsi" w:hAnsiTheme="majorHAnsi" w:cstheme="majorHAnsi"/>
          <w:b/>
          <w:i/>
          <w:sz w:val="26"/>
          <w:szCs w:val="24"/>
        </w:rPr>
      </w:pPr>
      <w:r w:rsidRPr="00C3018B">
        <w:rPr>
          <w:rFonts w:asciiTheme="majorHAnsi" w:hAnsiTheme="majorHAnsi" w:cstheme="majorHAnsi"/>
          <w:b/>
          <w:i/>
          <w:sz w:val="26"/>
          <w:szCs w:val="24"/>
        </w:rPr>
        <w:t>Hỏi:</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a. Em hãy trình bày khái niệm chất và lượng của sự vật, hiện tượng?</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b. So sánh điểm giống và khác nhau giữa chất và lượng của sự vật, hiện tượng?</w:t>
      </w:r>
    </w:p>
    <w:p w:rsidR="00C3018B" w:rsidRPr="00C3018B" w:rsidRDefault="00C3018B" w:rsidP="00C3018B">
      <w:pPr>
        <w:spacing w:after="0"/>
        <w:jc w:val="both"/>
        <w:rPr>
          <w:rFonts w:asciiTheme="majorHAnsi" w:hAnsiTheme="majorHAnsi" w:cstheme="majorHAnsi"/>
          <w:b/>
          <w:sz w:val="26"/>
          <w:szCs w:val="24"/>
        </w:rPr>
      </w:pPr>
      <w:r w:rsidRPr="00C3018B">
        <w:rPr>
          <w:rFonts w:asciiTheme="majorHAnsi" w:hAnsiTheme="majorHAnsi" w:cstheme="majorHAnsi"/>
          <w:b/>
          <w:sz w:val="26"/>
          <w:szCs w:val="24"/>
        </w:rPr>
        <w:t>Câu 3: (2.5 điểm)</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 xml:space="preserve">      Hôm nay đến trường, cầm kết quả bài kiểm tra 1 tiết trên tay, An cứ thắc mắc mãi: “Cho dù từ trước đến giờ mình không học bài cũ, ít chú ý nghe thầy cô giảng nhưng trước khi vào kiểm tra mình cũng đã có tranh thủ học rồi, mà tại sao kết quả vẫn không cao”.</w:t>
      </w:r>
    </w:p>
    <w:p w:rsidR="00C3018B" w:rsidRPr="00C3018B" w:rsidRDefault="00C3018B" w:rsidP="00C3018B">
      <w:pPr>
        <w:spacing w:after="0"/>
        <w:jc w:val="both"/>
        <w:rPr>
          <w:rFonts w:asciiTheme="majorHAnsi" w:hAnsiTheme="majorHAnsi" w:cstheme="majorHAnsi"/>
          <w:sz w:val="26"/>
          <w:szCs w:val="24"/>
        </w:rPr>
      </w:pPr>
      <w:r w:rsidRPr="00C3018B">
        <w:rPr>
          <w:rFonts w:asciiTheme="majorHAnsi" w:hAnsiTheme="majorHAnsi" w:cstheme="majorHAnsi"/>
          <w:sz w:val="26"/>
          <w:szCs w:val="24"/>
        </w:rPr>
        <w:t>Em hãy vận dụng mối quan hệ giữa sự biến đổi về lượng và sự biến đổi về chất để giải thích thắc mắc cho An?</w:t>
      </w:r>
    </w:p>
    <w:p w:rsidR="00C3018B" w:rsidRDefault="00C3018B" w:rsidP="00C3018B">
      <w:pPr>
        <w:spacing w:after="0"/>
        <w:jc w:val="center"/>
        <w:rPr>
          <w:rFonts w:asciiTheme="majorHAnsi" w:hAnsiTheme="majorHAnsi" w:cstheme="majorHAnsi"/>
          <w:b/>
          <w:sz w:val="24"/>
          <w:szCs w:val="24"/>
        </w:rPr>
      </w:pPr>
      <w:r>
        <w:rPr>
          <w:rFonts w:asciiTheme="majorHAnsi" w:hAnsiTheme="majorHAnsi" w:cstheme="majorHAnsi"/>
          <w:b/>
          <w:sz w:val="24"/>
          <w:szCs w:val="24"/>
        </w:rPr>
        <w:t>-----</w:t>
      </w:r>
    </w:p>
    <w:p w:rsidR="00C3018B" w:rsidRDefault="00C3018B" w:rsidP="00C3018B">
      <w:pPr>
        <w:spacing w:after="0"/>
        <w:jc w:val="center"/>
        <w:rPr>
          <w:rFonts w:asciiTheme="majorHAnsi" w:hAnsiTheme="majorHAnsi" w:cstheme="majorHAnsi"/>
          <w:b/>
          <w:sz w:val="24"/>
          <w:szCs w:val="24"/>
        </w:rPr>
      </w:pPr>
    </w:p>
    <w:p w:rsidR="00C3018B" w:rsidRDefault="00C3018B" w:rsidP="00C3018B">
      <w:pPr>
        <w:spacing w:after="0"/>
        <w:jc w:val="center"/>
        <w:rPr>
          <w:rFonts w:asciiTheme="majorHAnsi" w:hAnsiTheme="majorHAnsi" w:cstheme="majorHAnsi"/>
          <w:b/>
          <w:sz w:val="24"/>
          <w:szCs w:val="24"/>
        </w:rPr>
      </w:pPr>
    </w:p>
    <w:p w:rsidR="00C3018B" w:rsidRDefault="00C3018B" w:rsidP="00C3018B">
      <w:pPr>
        <w:spacing w:after="0"/>
        <w:jc w:val="center"/>
        <w:rPr>
          <w:rFonts w:asciiTheme="majorHAnsi" w:hAnsiTheme="majorHAnsi" w:cstheme="majorHAnsi"/>
          <w:b/>
          <w:sz w:val="24"/>
          <w:szCs w:val="24"/>
        </w:rPr>
      </w:pPr>
    </w:p>
    <w:tbl>
      <w:tblPr>
        <w:tblW w:w="11584" w:type="dxa"/>
        <w:jc w:val="center"/>
        <w:tblInd w:w="972" w:type="dxa"/>
        <w:tblLook w:val="01E0"/>
      </w:tblPr>
      <w:tblGrid>
        <w:gridCol w:w="5229"/>
        <w:gridCol w:w="6355"/>
      </w:tblGrid>
      <w:tr w:rsidR="00C3018B" w:rsidRPr="00C3018B" w:rsidTr="005D50F7">
        <w:trPr>
          <w:trHeight w:val="1064"/>
          <w:jc w:val="center"/>
        </w:trPr>
        <w:tc>
          <w:tcPr>
            <w:tcW w:w="5229" w:type="dxa"/>
          </w:tcPr>
          <w:p w:rsidR="00C3018B" w:rsidRPr="00C3018B" w:rsidRDefault="00C3018B" w:rsidP="005D50F7">
            <w:pPr>
              <w:spacing w:after="0"/>
              <w:ind w:firstLine="833"/>
              <w:jc w:val="both"/>
              <w:rPr>
                <w:rFonts w:ascii="Times New Roman" w:hAnsi="Times New Roman" w:cs="Times New Roman"/>
                <w:b/>
              </w:rPr>
            </w:pPr>
            <w:r w:rsidRPr="00C3018B">
              <w:rPr>
                <w:rFonts w:ascii="Times New Roman" w:hAnsi="Times New Roman" w:cs="Times New Roman"/>
                <w:b/>
                <w:sz w:val="24"/>
                <w:szCs w:val="24"/>
              </w:rPr>
              <w:br w:type="page"/>
            </w:r>
            <w:r w:rsidRPr="00C3018B">
              <w:rPr>
                <w:rFonts w:ascii="Times New Roman" w:hAnsi="Times New Roman" w:cs="Times New Roman"/>
                <w:b/>
              </w:rPr>
              <w:br w:type="page"/>
            </w:r>
            <w:r w:rsidRPr="00C3018B">
              <w:rPr>
                <w:rFonts w:ascii="Times New Roman" w:hAnsi="Times New Roman" w:cs="Times New Roman"/>
                <w:b/>
              </w:rPr>
              <w:br w:type="page"/>
              <w:t>TRƯỜNG THPT HÀM THUẬN BẮC</w:t>
            </w:r>
          </w:p>
          <w:p w:rsidR="00C3018B" w:rsidRPr="00C3018B" w:rsidRDefault="00C3018B" w:rsidP="005D50F7">
            <w:pPr>
              <w:spacing w:after="0"/>
              <w:ind w:firstLine="833"/>
              <w:jc w:val="both"/>
              <w:rPr>
                <w:rFonts w:ascii="Times New Roman" w:hAnsi="Times New Roman" w:cs="Times New Roman"/>
                <w:b/>
                <w:color w:val="3A07B9"/>
              </w:rPr>
            </w:pPr>
            <w:r w:rsidRPr="00C3018B">
              <w:rPr>
                <w:rFonts w:ascii="Times New Roman" w:hAnsi="Times New Roman" w:cs="Times New Roman"/>
                <w:b/>
                <w:noProof/>
              </w:rPr>
              <w:pict>
                <v:shape id="_x0000_s1027" type="#_x0000_t32" style="position:absolute;left:0;text-align:left;margin-left:73.65pt;margin-top:1.7pt;width:120.8pt;height:0;z-index:251660288" o:connectortype="straight"/>
              </w:pict>
            </w:r>
            <w:r w:rsidRPr="00C3018B">
              <w:rPr>
                <w:rFonts w:ascii="Times New Roman" w:hAnsi="Times New Roman" w:cs="Times New Roman"/>
                <w:b/>
                <w:color w:val="3A07B9"/>
              </w:rPr>
              <w:t xml:space="preserve">                                       </w:t>
            </w:r>
          </w:p>
          <w:p w:rsidR="00C3018B" w:rsidRPr="00C3018B" w:rsidRDefault="00C3018B" w:rsidP="005D50F7">
            <w:pPr>
              <w:spacing w:after="0"/>
              <w:ind w:firstLine="833"/>
              <w:jc w:val="both"/>
              <w:rPr>
                <w:rFonts w:ascii="Times New Roman" w:hAnsi="Times New Roman" w:cs="Times New Roman"/>
                <w:b/>
                <w:color w:val="2811AF"/>
              </w:rPr>
            </w:pPr>
            <w:r w:rsidRPr="00C3018B">
              <w:rPr>
                <w:rFonts w:ascii="Times New Roman" w:hAnsi="Times New Roman" w:cs="Times New Roman"/>
                <w:b/>
                <w:color w:val="3A07B9"/>
              </w:rPr>
              <w:t xml:space="preserve">             </w:t>
            </w:r>
            <w:r w:rsidRPr="00C3018B">
              <w:rPr>
                <w:rFonts w:ascii="Times New Roman" w:hAnsi="Times New Roman" w:cs="Times New Roman"/>
                <w:b/>
                <w:color w:val="2811AF"/>
              </w:rPr>
              <w:t>(ĐỀ CHÍNH THỨC)</w:t>
            </w:r>
          </w:p>
          <w:p w:rsidR="00C3018B" w:rsidRPr="00C3018B" w:rsidRDefault="00C3018B" w:rsidP="005D50F7">
            <w:pPr>
              <w:spacing w:after="0"/>
              <w:ind w:firstLine="833"/>
              <w:jc w:val="both"/>
              <w:rPr>
                <w:rFonts w:ascii="Times New Roman" w:hAnsi="Times New Roman" w:cs="Times New Roman"/>
              </w:rPr>
            </w:pPr>
          </w:p>
        </w:tc>
        <w:tc>
          <w:tcPr>
            <w:tcW w:w="6355" w:type="dxa"/>
          </w:tcPr>
          <w:p w:rsidR="00C3018B" w:rsidRPr="00C3018B" w:rsidRDefault="00C3018B" w:rsidP="005D50F7">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b/>
              </w:rPr>
              <w:t xml:space="preserve">ĐỀ KIỂM TRA </w:t>
            </w:r>
            <w:r w:rsidRPr="00C3018B">
              <w:rPr>
                <w:rFonts w:ascii="Times New Roman" w:hAnsi="Times New Roman" w:cs="Times New Roman"/>
                <w:b/>
                <w:color w:val="0000FF"/>
              </w:rPr>
              <w:t xml:space="preserve">45 PHÚT - </w:t>
            </w:r>
            <w:r w:rsidRPr="00C3018B">
              <w:rPr>
                <w:rFonts w:ascii="Times New Roman" w:hAnsi="Times New Roman" w:cs="Times New Roman"/>
                <w:b/>
              </w:rPr>
              <w:t xml:space="preserve">KHỐI </w:t>
            </w:r>
            <w:r w:rsidRPr="00C3018B">
              <w:rPr>
                <w:rFonts w:ascii="Times New Roman" w:hAnsi="Times New Roman" w:cs="Times New Roman"/>
                <w:b/>
                <w:color w:val="0000FF"/>
              </w:rPr>
              <w:t>1</w:t>
            </w:r>
            <w:r>
              <w:rPr>
                <w:rFonts w:ascii="Times New Roman" w:hAnsi="Times New Roman" w:cs="Times New Roman"/>
                <w:b/>
                <w:color w:val="0000FF"/>
              </w:rPr>
              <w:t>0</w:t>
            </w:r>
            <w:r w:rsidRPr="00C3018B">
              <w:rPr>
                <w:rFonts w:ascii="Times New Roman" w:hAnsi="Times New Roman" w:cs="Times New Roman"/>
              </w:rPr>
              <w:t xml:space="preserve"> –</w:t>
            </w:r>
            <w:r w:rsidRPr="00C3018B">
              <w:rPr>
                <w:rFonts w:ascii="Times New Roman" w:hAnsi="Times New Roman" w:cs="Times New Roman"/>
                <w:b/>
              </w:rPr>
              <w:t xml:space="preserve"> THPT PHÂN BAN</w:t>
            </w:r>
          </w:p>
          <w:p w:rsidR="00C3018B" w:rsidRPr="00C3018B" w:rsidRDefault="00C3018B" w:rsidP="005D50F7">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rPr>
              <w:t>Năm học</w:t>
            </w:r>
            <w:r w:rsidRPr="00C3018B">
              <w:rPr>
                <w:rFonts w:ascii="Times New Roman" w:hAnsi="Times New Roman" w:cs="Times New Roman"/>
                <w:b/>
              </w:rPr>
              <w:t xml:space="preserve"> 2015 – 2016</w:t>
            </w:r>
          </w:p>
          <w:p w:rsidR="00C3018B" w:rsidRPr="00C3018B" w:rsidRDefault="00C3018B" w:rsidP="005D50F7">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rPr>
              <w:t>Môn:</w:t>
            </w:r>
            <w:r w:rsidRPr="00C3018B">
              <w:rPr>
                <w:rFonts w:ascii="Times New Roman" w:hAnsi="Times New Roman" w:cs="Times New Roman"/>
                <w:b/>
              </w:rPr>
              <w:t xml:space="preserve">  GIÁO DỤC CÔNG DÂN (lần 1)</w:t>
            </w:r>
          </w:p>
          <w:p w:rsidR="00C3018B" w:rsidRPr="00C3018B" w:rsidRDefault="00C3018B" w:rsidP="005D50F7">
            <w:pPr>
              <w:tabs>
                <w:tab w:val="center" w:pos="1980"/>
                <w:tab w:val="left" w:pos="4860"/>
              </w:tabs>
              <w:spacing w:after="0"/>
              <w:ind w:left="-667" w:firstLine="665"/>
              <w:jc w:val="both"/>
              <w:rPr>
                <w:rFonts w:ascii="Times New Roman" w:hAnsi="Times New Roman" w:cs="Times New Roman"/>
                <w:b/>
              </w:rPr>
            </w:pPr>
            <w:r w:rsidRPr="00C3018B">
              <w:rPr>
                <w:rFonts w:ascii="Times New Roman" w:hAnsi="Times New Roman" w:cs="Times New Roman"/>
              </w:rPr>
              <w:t xml:space="preserve">Thời gian: </w:t>
            </w:r>
            <w:r w:rsidRPr="00C3018B">
              <w:rPr>
                <w:rFonts w:ascii="Times New Roman" w:hAnsi="Times New Roman" w:cs="Times New Roman"/>
                <w:b/>
                <w:color w:val="0000FF"/>
              </w:rPr>
              <w:t>45</w:t>
            </w:r>
            <w:r w:rsidRPr="00C3018B">
              <w:rPr>
                <w:rFonts w:ascii="Times New Roman" w:hAnsi="Times New Roman" w:cs="Times New Roman"/>
                <w:b/>
              </w:rPr>
              <w:t xml:space="preserve"> phút</w:t>
            </w:r>
            <w:r w:rsidRPr="00C3018B">
              <w:rPr>
                <w:rFonts w:ascii="Times New Roman" w:hAnsi="Times New Roman" w:cs="Times New Roman"/>
              </w:rPr>
              <w:t xml:space="preserve"> (</w:t>
            </w:r>
            <w:r w:rsidRPr="00C3018B">
              <w:rPr>
                <w:rFonts w:ascii="Times New Roman" w:hAnsi="Times New Roman" w:cs="Times New Roman"/>
                <w:i/>
              </w:rPr>
              <w:t>không kể thời gian giao đề</w:t>
            </w:r>
            <w:r w:rsidRPr="00C3018B">
              <w:rPr>
                <w:rFonts w:ascii="Times New Roman" w:hAnsi="Times New Roman" w:cs="Times New Roman"/>
              </w:rPr>
              <w:t>)</w:t>
            </w:r>
          </w:p>
        </w:tc>
      </w:tr>
    </w:tbl>
    <w:p w:rsidR="00C3018B" w:rsidRPr="00C3018B" w:rsidRDefault="00C3018B" w:rsidP="00C3018B">
      <w:pPr>
        <w:spacing w:after="0"/>
        <w:rPr>
          <w:rFonts w:asciiTheme="majorHAnsi" w:hAnsiTheme="majorHAnsi" w:cstheme="majorHAnsi"/>
          <w:b/>
          <w:sz w:val="24"/>
          <w:szCs w:val="24"/>
          <w:u w:val="single"/>
        </w:rPr>
      </w:pPr>
      <w:r w:rsidRPr="00C3018B">
        <w:rPr>
          <w:rFonts w:asciiTheme="majorHAnsi" w:hAnsiTheme="majorHAnsi" w:cstheme="majorHAnsi"/>
          <w:b/>
          <w:sz w:val="24"/>
          <w:szCs w:val="24"/>
          <w:u w:val="single"/>
        </w:rPr>
        <w:t xml:space="preserve">ĐỀ </w:t>
      </w:r>
      <w:r>
        <w:rPr>
          <w:rFonts w:asciiTheme="majorHAnsi" w:hAnsiTheme="majorHAnsi" w:cstheme="majorHAnsi"/>
          <w:b/>
          <w:sz w:val="24"/>
          <w:szCs w:val="24"/>
          <w:u w:val="single"/>
        </w:rPr>
        <w:t>2</w:t>
      </w:r>
      <w:r w:rsidRPr="00C3018B">
        <w:rPr>
          <w:rFonts w:asciiTheme="majorHAnsi" w:hAnsiTheme="majorHAnsi" w:cstheme="majorHAnsi"/>
          <w:b/>
          <w:sz w:val="24"/>
          <w:szCs w:val="24"/>
          <w:u w:val="single"/>
        </w:rPr>
        <w:t>:</w:t>
      </w:r>
    </w:p>
    <w:p w:rsidR="00C3018B" w:rsidRPr="00C3018B" w:rsidRDefault="00C3018B" w:rsidP="006938C8">
      <w:pPr>
        <w:spacing w:after="0"/>
        <w:jc w:val="both"/>
        <w:rPr>
          <w:rFonts w:asciiTheme="majorHAnsi" w:hAnsiTheme="majorHAnsi" w:cstheme="majorHAnsi"/>
          <w:b/>
          <w:sz w:val="26"/>
          <w:szCs w:val="24"/>
        </w:rPr>
      </w:pPr>
      <w:r w:rsidRPr="00C3018B">
        <w:rPr>
          <w:rFonts w:asciiTheme="majorHAnsi" w:hAnsiTheme="majorHAnsi" w:cstheme="majorHAnsi"/>
          <w:b/>
          <w:sz w:val="26"/>
          <w:szCs w:val="24"/>
        </w:rPr>
        <w:t xml:space="preserve">Câu 1: </w:t>
      </w:r>
      <w:r>
        <w:rPr>
          <w:rFonts w:asciiTheme="majorHAnsi" w:hAnsiTheme="majorHAnsi" w:cstheme="majorHAnsi"/>
          <w:b/>
          <w:sz w:val="26"/>
          <w:szCs w:val="24"/>
        </w:rPr>
        <w:t>(</w:t>
      </w:r>
      <w:r w:rsidRPr="00C3018B">
        <w:rPr>
          <w:rFonts w:asciiTheme="majorHAnsi" w:hAnsiTheme="majorHAnsi" w:cstheme="majorHAnsi"/>
          <w:b/>
          <w:sz w:val="26"/>
          <w:szCs w:val="24"/>
        </w:rPr>
        <w:t>3</w:t>
      </w:r>
      <w:r>
        <w:rPr>
          <w:rFonts w:asciiTheme="majorHAnsi" w:hAnsiTheme="majorHAnsi" w:cstheme="majorHAnsi"/>
          <w:b/>
          <w:sz w:val="26"/>
          <w:szCs w:val="24"/>
        </w:rPr>
        <w:t>.0</w:t>
      </w:r>
      <w:r w:rsidRPr="00C3018B">
        <w:rPr>
          <w:rFonts w:asciiTheme="majorHAnsi" w:hAnsiTheme="majorHAnsi" w:cstheme="majorHAnsi"/>
          <w:b/>
          <w:sz w:val="26"/>
          <w:szCs w:val="24"/>
        </w:rPr>
        <w:t xml:space="preserve"> điểm</w:t>
      </w:r>
      <w:r>
        <w:rPr>
          <w:rFonts w:asciiTheme="majorHAnsi" w:hAnsiTheme="majorHAnsi" w:cstheme="majorHAnsi"/>
          <w:b/>
          <w:sz w:val="26"/>
          <w:szCs w:val="24"/>
        </w:rPr>
        <w:t>)</w:t>
      </w:r>
      <w:r w:rsidRPr="00C3018B">
        <w:rPr>
          <w:rFonts w:asciiTheme="majorHAnsi" w:hAnsiTheme="majorHAnsi" w:cstheme="majorHAnsi"/>
          <w:b/>
          <w:sz w:val="26"/>
          <w:szCs w:val="24"/>
        </w:rPr>
        <w:t xml:space="preserve"> </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Em hãy chỉ ra mặt chất và lượng của nước nguyên chất. Từ đó trình bày khái niệm chất và lượng? Khi nào thì chất mới của nước sẽ xuất hiện, chất mới đó là chất nào.</w:t>
      </w:r>
    </w:p>
    <w:p w:rsidR="00C3018B" w:rsidRPr="00C3018B" w:rsidRDefault="00C3018B" w:rsidP="006938C8">
      <w:pPr>
        <w:spacing w:after="0"/>
        <w:jc w:val="both"/>
        <w:rPr>
          <w:rFonts w:asciiTheme="majorHAnsi" w:hAnsiTheme="majorHAnsi" w:cstheme="majorHAnsi"/>
          <w:b/>
          <w:sz w:val="26"/>
          <w:szCs w:val="24"/>
        </w:rPr>
      </w:pPr>
      <w:r w:rsidRPr="00C3018B">
        <w:rPr>
          <w:rFonts w:asciiTheme="majorHAnsi" w:hAnsiTheme="majorHAnsi" w:cstheme="majorHAnsi"/>
          <w:b/>
          <w:sz w:val="26"/>
          <w:szCs w:val="24"/>
        </w:rPr>
        <w:t xml:space="preserve">Câu 2: </w:t>
      </w:r>
      <w:r>
        <w:rPr>
          <w:rFonts w:asciiTheme="majorHAnsi" w:hAnsiTheme="majorHAnsi" w:cstheme="majorHAnsi"/>
          <w:b/>
          <w:sz w:val="26"/>
          <w:szCs w:val="24"/>
        </w:rPr>
        <w:t>(</w:t>
      </w:r>
      <w:r w:rsidRPr="00C3018B">
        <w:rPr>
          <w:rFonts w:asciiTheme="majorHAnsi" w:hAnsiTheme="majorHAnsi" w:cstheme="majorHAnsi"/>
          <w:b/>
          <w:sz w:val="26"/>
          <w:szCs w:val="24"/>
        </w:rPr>
        <w:t>4,5 điểm</w:t>
      </w:r>
      <w:r>
        <w:rPr>
          <w:rFonts w:asciiTheme="majorHAnsi" w:hAnsiTheme="majorHAnsi" w:cstheme="majorHAnsi"/>
          <w:b/>
          <w:sz w:val="26"/>
          <w:szCs w:val="24"/>
        </w:rPr>
        <w:t>)</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Em hãy cho biết bài thơ sau thể hiện quy luật nào của triết học:</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ab/>
        <w:t>Trong những lớp sóng của tồn tại</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ab/>
        <w:t>Trong bão tố những hành vi</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ab/>
        <w:t>Tử và sinh là đại dương vô cùng</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ab/>
        <w:t>Cuộc đời và xoay chuyển</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ab/>
        <w:t>Trong bát ngát mênh mông.</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Trình bày nội dung quy luật đó?</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b/>
          <w:sz w:val="26"/>
          <w:szCs w:val="24"/>
        </w:rPr>
        <w:t xml:space="preserve">Câu 3: </w:t>
      </w:r>
      <w:r>
        <w:rPr>
          <w:rFonts w:asciiTheme="majorHAnsi" w:hAnsiTheme="majorHAnsi" w:cstheme="majorHAnsi"/>
          <w:b/>
          <w:sz w:val="26"/>
          <w:szCs w:val="24"/>
        </w:rPr>
        <w:t>(</w:t>
      </w:r>
      <w:r w:rsidRPr="00C3018B">
        <w:rPr>
          <w:rFonts w:asciiTheme="majorHAnsi" w:hAnsiTheme="majorHAnsi" w:cstheme="majorHAnsi"/>
          <w:b/>
          <w:sz w:val="26"/>
          <w:szCs w:val="24"/>
        </w:rPr>
        <w:t>2,5 điểm</w:t>
      </w:r>
      <w:r>
        <w:rPr>
          <w:rFonts w:asciiTheme="majorHAnsi" w:hAnsiTheme="majorHAnsi" w:cstheme="majorHAnsi"/>
          <w:b/>
          <w:sz w:val="26"/>
          <w:szCs w:val="24"/>
        </w:rPr>
        <w:t>)</w:t>
      </w:r>
      <w:r w:rsidRPr="00C3018B">
        <w:rPr>
          <w:rFonts w:asciiTheme="majorHAnsi" w:hAnsiTheme="majorHAnsi" w:cstheme="majorHAnsi"/>
          <w:b/>
          <w:sz w:val="26"/>
          <w:szCs w:val="24"/>
        </w:rPr>
        <w:t xml:space="preserve"> </w:t>
      </w:r>
    </w:p>
    <w:p w:rsidR="00C3018B" w:rsidRPr="00C3018B" w:rsidRDefault="00C3018B" w:rsidP="006938C8">
      <w:pPr>
        <w:spacing w:after="0"/>
        <w:jc w:val="both"/>
        <w:rPr>
          <w:rFonts w:asciiTheme="majorHAnsi" w:hAnsiTheme="majorHAnsi" w:cstheme="majorHAnsi"/>
          <w:sz w:val="26"/>
          <w:szCs w:val="24"/>
        </w:rPr>
      </w:pPr>
      <w:r w:rsidRPr="00C3018B">
        <w:rPr>
          <w:rFonts w:asciiTheme="majorHAnsi" w:hAnsiTheme="majorHAnsi" w:cstheme="majorHAnsi"/>
          <w:sz w:val="26"/>
          <w:szCs w:val="24"/>
        </w:rPr>
        <w:t>Em có đồng ý với ý kiến sau đây: “Ngày mai bắt đầu từ ngày hôm nay”. Lý giải vì sao? Cho biết dựa vào nội dung nào của triết học để em lí giải cho vấn đề trên.</w:t>
      </w:r>
    </w:p>
    <w:p w:rsidR="00C3018B" w:rsidRDefault="00C3018B" w:rsidP="00C3018B">
      <w:pPr>
        <w:spacing w:after="0"/>
        <w:jc w:val="center"/>
        <w:rPr>
          <w:rFonts w:asciiTheme="majorHAnsi" w:hAnsiTheme="majorHAnsi" w:cstheme="majorHAnsi"/>
          <w:b/>
          <w:sz w:val="24"/>
          <w:szCs w:val="24"/>
        </w:rPr>
      </w:pPr>
      <w:r>
        <w:rPr>
          <w:rFonts w:asciiTheme="majorHAnsi" w:hAnsiTheme="majorHAnsi" w:cstheme="majorHAnsi"/>
          <w:b/>
          <w:sz w:val="24"/>
          <w:szCs w:val="24"/>
        </w:rPr>
        <w:t>-----</w:t>
      </w:r>
    </w:p>
    <w:p w:rsidR="00C3018B" w:rsidRDefault="00C3018B">
      <w:pPr>
        <w:rPr>
          <w:rFonts w:asciiTheme="majorHAnsi" w:hAnsiTheme="majorHAnsi" w:cstheme="majorHAnsi"/>
          <w:b/>
          <w:sz w:val="24"/>
          <w:szCs w:val="24"/>
        </w:rPr>
      </w:pPr>
      <w:r>
        <w:rPr>
          <w:rFonts w:asciiTheme="majorHAnsi" w:hAnsiTheme="majorHAnsi" w:cstheme="majorHAnsi"/>
          <w:b/>
          <w:sz w:val="24"/>
          <w:szCs w:val="24"/>
        </w:rPr>
        <w:lastRenderedPageBreak/>
        <w:br w:type="page"/>
      </w:r>
    </w:p>
    <w:p w:rsidR="00C3018B" w:rsidRDefault="00C3018B">
      <w:pPr>
        <w:rPr>
          <w:rFonts w:asciiTheme="majorHAnsi" w:hAnsiTheme="majorHAnsi" w:cstheme="majorHAnsi"/>
          <w:b/>
          <w:sz w:val="24"/>
          <w:szCs w:val="24"/>
        </w:rPr>
      </w:pPr>
    </w:p>
    <w:p w:rsidR="00D84DCE" w:rsidRPr="00E80BD2" w:rsidRDefault="00D84DCE" w:rsidP="00D84DCE">
      <w:pPr>
        <w:ind w:left="-567"/>
        <w:rPr>
          <w:rFonts w:asciiTheme="majorHAnsi" w:hAnsiTheme="majorHAnsi" w:cstheme="majorHAnsi"/>
          <w:b/>
          <w:sz w:val="24"/>
          <w:szCs w:val="24"/>
        </w:rPr>
      </w:pPr>
      <w:r w:rsidRPr="00E80BD2">
        <w:rPr>
          <w:rFonts w:asciiTheme="majorHAnsi" w:hAnsiTheme="majorHAnsi" w:cstheme="majorHAnsi"/>
          <w:b/>
          <w:sz w:val="24"/>
          <w:szCs w:val="24"/>
        </w:rPr>
        <w:t>TRƯỜNG THPT HÀM THUẬN BẮC    ĐỀ KIỂM TRA 45  PHÚT KHỐI 10 THPT PHÂN BAN</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 xml:space="preserve">                                                                     Năm học: 2015-2016</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 xml:space="preserve">                                                                     Môn: GDCD ( Lần 1)</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 xml:space="preserve">                                                                     Thời gian: 45 phút</w:t>
      </w:r>
    </w:p>
    <w:p w:rsidR="00D84DCE" w:rsidRPr="00025CE0" w:rsidRDefault="00D84DCE" w:rsidP="00D84DCE">
      <w:pPr>
        <w:rPr>
          <w:rFonts w:asciiTheme="majorHAnsi" w:hAnsiTheme="majorHAnsi" w:cstheme="majorHAnsi"/>
          <w:b/>
          <w:sz w:val="24"/>
          <w:szCs w:val="24"/>
        </w:rPr>
      </w:pPr>
      <w:r w:rsidRPr="00025CE0">
        <w:rPr>
          <w:rFonts w:asciiTheme="majorHAnsi" w:hAnsiTheme="majorHAnsi" w:cstheme="majorHAnsi"/>
          <w:b/>
          <w:sz w:val="24"/>
          <w:szCs w:val="24"/>
        </w:rPr>
        <w:t>ĐỀ 1</w:t>
      </w:r>
    </w:p>
    <w:p w:rsidR="00D84DCE" w:rsidRPr="00025CE0" w:rsidRDefault="00D84DCE" w:rsidP="00D84DCE">
      <w:pPr>
        <w:rPr>
          <w:rFonts w:asciiTheme="majorHAnsi" w:hAnsiTheme="majorHAnsi" w:cstheme="majorHAnsi"/>
          <w:b/>
          <w:sz w:val="24"/>
          <w:szCs w:val="24"/>
        </w:rPr>
      </w:pPr>
      <w:r w:rsidRPr="00025CE0">
        <w:rPr>
          <w:rFonts w:asciiTheme="majorHAnsi" w:hAnsiTheme="majorHAnsi" w:cstheme="majorHAnsi"/>
          <w:b/>
          <w:sz w:val="24"/>
          <w:szCs w:val="24"/>
        </w:rPr>
        <w:t>Câu 1: ( 3.5điểm)</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 xml:space="preserve"> “ Sự đấu tranh giữa giai cấp nô lệ với giai cấp chủ nô đã làm cho xã hội chiếm hữu nô lệ tiêu vong, hình thành xã hội phong kiến với mâu thuẫn giai cấp mới là mâu thuẫn giữa giai cấp địa chủ và giai cấp nông dân”.</w:t>
      </w:r>
    </w:p>
    <w:p w:rsidR="00D84DCE" w:rsidRPr="00025CE0" w:rsidRDefault="00D84DCE" w:rsidP="00D84DCE">
      <w:pPr>
        <w:rPr>
          <w:rFonts w:asciiTheme="majorHAnsi" w:hAnsiTheme="majorHAnsi" w:cstheme="majorHAnsi"/>
          <w:b/>
          <w:i/>
          <w:sz w:val="24"/>
          <w:szCs w:val="24"/>
        </w:rPr>
      </w:pPr>
      <w:r w:rsidRPr="00025CE0">
        <w:rPr>
          <w:rFonts w:asciiTheme="majorHAnsi" w:hAnsiTheme="majorHAnsi" w:cstheme="majorHAnsi"/>
          <w:b/>
          <w:i/>
          <w:sz w:val="24"/>
          <w:szCs w:val="24"/>
        </w:rPr>
        <w:t>Hỏi:</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a. Em hãy xác định nguồn gốc dẫn đến sự vận động, phát triển của xã hội?</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b.Quá trình giải quyết mâu thuẫn của sự vật, hiện tượng diễn ra như thế nào?</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c. Nêu khái niệm mâu thuẫn theo quan điểm của CNDV biện chứng?</w:t>
      </w:r>
    </w:p>
    <w:p w:rsidR="00D84DCE" w:rsidRPr="00025CE0" w:rsidRDefault="00D84DCE" w:rsidP="00D84DCE">
      <w:pPr>
        <w:rPr>
          <w:rFonts w:asciiTheme="majorHAnsi" w:hAnsiTheme="majorHAnsi" w:cstheme="majorHAnsi"/>
          <w:b/>
          <w:sz w:val="24"/>
          <w:szCs w:val="24"/>
        </w:rPr>
      </w:pPr>
      <w:r w:rsidRPr="00025CE0">
        <w:rPr>
          <w:rFonts w:asciiTheme="majorHAnsi" w:hAnsiTheme="majorHAnsi" w:cstheme="majorHAnsi"/>
          <w:b/>
          <w:sz w:val="24"/>
          <w:szCs w:val="24"/>
        </w:rPr>
        <w:t xml:space="preserve">Câu 2: </w:t>
      </w:r>
      <w:r w:rsidR="00AC7137">
        <w:rPr>
          <w:rFonts w:asciiTheme="majorHAnsi" w:hAnsiTheme="majorHAnsi" w:cstheme="majorHAnsi"/>
          <w:b/>
          <w:sz w:val="24"/>
          <w:szCs w:val="24"/>
        </w:rPr>
        <w:t xml:space="preserve">(4 </w:t>
      </w:r>
      <w:r w:rsidRPr="00025CE0">
        <w:rPr>
          <w:rFonts w:asciiTheme="majorHAnsi" w:hAnsiTheme="majorHAnsi" w:cstheme="majorHAnsi"/>
          <w:b/>
          <w:sz w:val="24"/>
          <w:szCs w:val="24"/>
        </w:rPr>
        <w:t>điểm)</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 xml:space="preserve">  Mỗi sự vật, hiện tượng trong thế giới đều có mặt chất và mặt lượng thống nhất với nhau.</w:t>
      </w:r>
    </w:p>
    <w:p w:rsidR="00D84DCE" w:rsidRPr="00025CE0" w:rsidRDefault="00D84DCE" w:rsidP="00D84DCE">
      <w:pPr>
        <w:rPr>
          <w:rFonts w:asciiTheme="majorHAnsi" w:hAnsiTheme="majorHAnsi" w:cstheme="majorHAnsi"/>
          <w:b/>
          <w:i/>
          <w:sz w:val="24"/>
          <w:szCs w:val="24"/>
        </w:rPr>
      </w:pPr>
      <w:r w:rsidRPr="00025CE0">
        <w:rPr>
          <w:rFonts w:asciiTheme="majorHAnsi" w:hAnsiTheme="majorHAnsi" w:cstheme="majorHAnsi"/>
          <w:b/>
          <w:i/>
          <w:sz w:val="24"/>
          <w:szCs w:val="24"/>
        </w:rPr>
        <w:t>Hỏi:</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a.Em hãy trình bày khái niệm chất và lượng của sự vật, hiện tượng?</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b.So sánh điểm giống và khác nhau giữa chất và lượng của sự vật, hiện tượng?</w:t>
      </w:r>
    </w:p>
    <w:p w:rsidR="00D84DCE" w:rsidRPr="00025CE0" w:rsidRDefault="00D84DCE" w:rsidP="00D84DCE">
      <w:pPr>
        <w:rPr>
          <w:rFonts w:asciiTheme="majorHAnsi" w:hAnsiTheme="majorHAnsi" w:cstheme="majorHAnsi"/>
          <w:b/>
          <w:sz w:val="24"/>
          <w:szCs w:val="24"/>
        </w:rPr>
      </w:pPr>
      <w:r w:rsidRPr="00025CE0">
        <w:rPr>
          <w:rFonts w:asciiTheme="majorHAnsi" w:hAnsiTheme="majorHAnsi" w:cstheme="majorHAnsi"/>
          <w:b/>
          <w:sz w:val="24"/>
          <w:szCs w:val="24"/>
        </w:rPr>
        <w:t xml:space="preserve">Câu 3: </w:t>
      </w:r>
      <w:r w:rsidR="00AC7137">
        <w:rPr>
          <w:rFonts w:asciiTheme="majorHAnsi" w:hAnsiTheme="majorHAnsi" w:cstheme="majorHAnsi"/>
          <w:b/>
          <w:sz w:val="24"/>
          <w:szCs w:val="24"/>
        </w:rPr>
        <w:t xml:space="preserve">(2.5 </w:t>
      </w:r>
      <w:r w:rsidRPr="00025CE0">
        <w:rPr>
          <w:rFonts w:asciiTheme="majorHAnsi" w:hAnsiTheme="majorHAnsi" w:cstheme="majorHAnsi"/>
          <w:b/>
          <w:sz w:val="24"/>
          <w:szCs w:val="24"/>
        </w:rPr>
        <w:t>điểm)</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 xml:space="preserve">      Hôm nay đến trường, cầm kết quả bài kiểm tra 1 tiết trên tay, An cứ thắc mắc mãi: “Cho dù từ trước đến giờ mình không học bài cũ, ít chú ý nghe thầy cô giảng nhưng trước khi vào kiểm tra mình cũng đã có tranh thủ học rồi, mà tại sao kết quả vẫn không cao”.</w:t>
      </w:r>
    </w:p>
    <w:p w:rsidR="00D84DCE" w:rsidRPr="00025CE0" w:rsidRDefault="00D84DCE" w:rsidP="00D84DCE">
      <w:pPr>
        <w:rPr>
          <w:rFonts w:asciiTheme="majorHAnsi" w:hAnsiTheme="majorHAnsi" w:cstheme="majorHAnsi"/>
          <w:sz w:val="24"/>
          <w:szCs w:val="24"/>
        </w:rPr>
      </w:pPr>
      <w:r w:rsidRPr="00025CE0">
        <w:rPr>
          <w:rFonts w:asciiTheme="majorHAnsi" w:hAnsiTheme="majorHAnsi" w:cstheme="majorHAnsi"/>
          <w:sz w:val="24"/>
          <w:szCs w:val="24"/>
        </w:rPr>
        <w:t>Em hãy vận dụng mối quan hệ giữa sự biến đổi về lượng và sự biến đổi về chất để giải thích thắc mắc cho An?</w:t>
      </w:r>
    </w:p>
    <w:p w:rsidR="00AC7137" w:rsidRDefault="00AC7137" w:rsidP="00D84DCE">
      <w:pPr>
        <w:jc w:val="both"/>
        <w:rPr>
          <w:rFonts w:asciiTheme="majorHAnsi" w:hAnsiTheme="majorHAnsi" w:cstheme="majorHAnsi"/>
          <w:b/>
          <w:sz w:val="24"/>
          <w:szCs w:val="24"/>
        </w:rPr>
      </w:pPr>
    </w:p>
    <w:p w:rsidR="00AC7137" w:rsidRPr="00E80BD2" w:rsidRDefault="00AC7137" w:rsidP="00AC7137">
      <w:pPr>
        <w:ind w:left="-567"/>
        <w:rPr>
          <w:rFonts w:asciiTheme="majorHAnsi" w:hAnsiTheme="majorHAnsi" w:cstheme="majorHAnsi"/>
          <w:b/>
          <w:sz w:val="24"/>
          <w:szCs w:val="24"/>
        </w:rPr>
      </w:pPr>
      <w:r w:rsidRPr="00E80BD2">
        <w:rPr>
          <w:rFonts w:asciiTheme="majorHAnsi" w:hAnsiTheme="majorHAnsi" w:cstheme="majorHAnsi"/>
          <w:b/>
          <w:sz w:val="24"/>
          <w:szCs w:val="24"/>
        </w:rPr>
        <w:t>TRƯỜNG THPT HÀM THUẬN BẮC    ĐỀ KIỂM TRA 45  PHÚT KHỐI 10 THPT PHÂN BAN</w:t>
      </w:r>
    </w:p>
    <w:p w:rsidR="00AC7137" w:rsidRPr="00025CE0" w:rsidRDefault="00AC7137" w:rsidP="00AC7137">
      <w:pPr>
        <w:rPr>
          <w:rFonts w:asciiTheme="majorHAnsi" w:hAnsiTheme="majorHAnsi" w:cstheme="majorHAnsi"/>
          <w:sz w:val="24"/>
          <w:szCs w:val="24"/>
        </w:rPr>
      </w:pPr>
      <w:r w:rsidRPr="00025CE0">
        <w:rPr>
          <w:rFonts w:asciiTheme="majorHAnsi" w:hAnsiTheme="majorHAnsi" w:cstheme="majorHAnsi"/>
          <w:sz w:val="24"/>
          <w:szCs w:val="24"/>
        </w:rPr>
        <w:t xml:space="preserve">                                                                     Năm học: 2015-2016</w:t>
      </w:r>
    </w:p>
    <w:p w:rsidR="00AC7137" w:rsidRPr="00025CE0" w:rsidRDefault="00AC7137" w:rsidP="00AC7137">
      <w:pPr>
        <w:rPr>
          <w:rFonts w:asciiTheme="majorHAnsi" w:hAnsiTheme="majorHAnsi" w:cstheme="majorHAnsi"/>
          <w:sz w:val="24"/>
          <w:szCs w:val="24"/>
        </w:rPr>
      </w:pPr>
      <w:r w:rsidRPr="00025CE0">
        <w:rPr>
          <w:rFonts w:asciiTheme="majorHAnsi" w:hAnsiTheme="majorHAnsi" w:cstheme="majorHAnsi"/>
          <w:sz w:val="24"/>
          <w:szCs w:val="24"/>
        </w:rPr>
        <w:t xml:space="preserve">                                                                     Môn: GDCD ( Lần 1)</w:t>
      </w:r>
    </w:p>
    <w:p w:rsidR="00AC7137" w:rsidRPr="00025CE0" w:rsidRDefault="00AC7137" w:rsidP="00AC7137">
      <w:pPr>
        <w:rPr>
          <w:rFonts w:asciiTheme="majorHAnsi" w:hAnsiTheme="majorHAnsi" w:cstheme="majorHAnsi"/>
          <w:sz w:val="24"/>
          <w:szCs w:val="24"/>
        </w:rPr>
      </w:pPr>
      <w:r w:rsidRPr="00025CE0">
        <w:rPr>
          <w:rFonts w:asciiTheme="majorHAnsi" w:hAnsiTheme="majorHAnsi" w:cstheme="majorHAnsi"/>
          <w:sz w:val="24"/>
          <w:szCs w:val="24"/>
        </w:rPr>
        <w:t xml:space="preserve">                                                                     Thời gian: 45 phút</w:t>
      </w:r>
    </w:p>
    <w:p w:rsidR="00AC7137" w:rsidRDefault="00AC7137" w:rsidP="00D84DCE">
      <w:pPr>
        <w:jc w:val="both"/>
        <w:rPr>
          <w:rFonts w:asciiTheme="majorHAnsi" w:hAnsiTheme="majorHAnsi" w:cstheme="majorHAnsi"/>
          <w:b/>
          <w:sz w:val="24"/>
          <w:szCs w:val="24"/>
        </w:rPr>
      </w:pPr>
    </w:p>
    <w:p w:rsidR="00D84DCE" w:rsidRPr="00025CE0" w:rsidRDefault="009274CE" w:rsidP="00D84DCE">
      <w:pPr>
        <w:jc w:val="both"/>
        <w:rPr>
          <w:rFonts w:asciiTheme="majorHAnsi" w:hAnsiTheme="majorHAnsi" w:cstheme="majorHAnsi"/>
          <w:b/>
          <w:sz w:val="24"/>
          <w:szCs w:val="24"/>
        </w:rPr>
      </w:pPr>
      <w:r w:rsidRPr="00025CE0">
        <w:rPr>
          <w:rFonts w:asciiTheme="majorHAnsi" w:hAnsiTheme="majorHAnsi" w:cstheme="majorHAnsi"/>
          <w:b/>
          <w:sz w:val="24"/>
          <w:szCs w:val="24"/>
        </w:rPr>
        <w:t>ĐỀ 2</w:t>
      </w:r>
    </w:p>
    <w:p w:rsidR="009274CE" w:rsidRPr="00025CE0" w:rsidRDefault="009274CE" w:rsidP="009274CE">
      <w:pPr>
        <w:rPr>
          <w:rFonts w:asciiTheme="majorHAnsi" w:hAnsiTheme="majorHAnsi" w:cstheme="majorHAnsi"/>
          <w:b/>
          <w:sz w:val="24"/>
          <w:szCs w:val="24"/>
        </w:rPr>
      </w:pPr>
      <w:r w:rsidRPr="00025CE0">
        <w:rPr>
          <w:rFonts w:asciiTheme="majorHAnsi" w:hAnsiTheme="majorHAnsi" w:cstheme="majorHAnsi"/>
          <w:b/>
          <w:sz w:val="24"/>
          <w:szCs w:val="24"/>
        </w:rPr>
        <w:t>Câu 1:</w:t>
      </w:r>
      <w:r w:rsidR="001C58F4">
        <w:rPr>
          <w:rFonts w:asciiTheme="majorHAnsi" w:hAnsiTheme="majorHAnsi" w:cstheme="majorHAnsi"/>
          <w:b/>
          <w:sz w:val="24"/>
          <w:szCs w:val="24"/>
        </w:rPr>
        <w:t xml:space="preserve"> 3</w:t>
      </w:r>
      <w:r w:rsidRPr="00025CE0">
        <w:rPr>
          <w:rFonts w:asciiTheme="majorHAnsi" w:hAnsiTheme="majorHAnsi" w:cstheme="majorHAnsi"/>
          <w:b/>
          <w:sz w:val="24"/>
          <w:szCs w:val="24"/>
        </w:rPr>
        <w:t xml:space="preserve"> điểm </w:t>
      </w:r>
    </w:p>
    <w:p w:rsidR="001C58F4" w:rsidRDefault="009274CE" w:rsidP="009274CE">
      <w:pPr>
        <w:rPr>
          <w:rFonts w:asciiTheme="majorHAnsi" w:hAnsiTheme="majorHAnsi" w:cstheme="majorHAnsi"/>
          <w:sz w:val="24"/>
          <w:szCs w:val="24"/>
        </w:rPr>
      </w:pPr>
      <w:r w:rsidRPr="00025CE0">
        <w:rPr>
          <w:rFonts w:asciiTheme="majorHAnsi" w:hAnsiTheme="majorHAnsi" w:cstheme="majorHAnsi"/>
          <w:sz w:val="24"/>
          <w:szCs w:val="24"/>
        </w:rPr>
        <w:lastRenderedPageBreak/>
        <w:t>Em hãy chỉ ra mặt chất và lượng của nước nguyên chất. Từ đó trình bày khái niệm chất và lượng?</w:t>
      </w:r>
      <w:r w:rsidR="001C58F4">
        <w:rPr>
          <w:rFonts w:asciiTheme="majorHAnsi" w:hAnsiTheme="majorHAnsi" w:cstheme="majorHAnsi"/>
          <w:sz w:val="24"/>
          <w:szCs w:val="24"/>
        </w:rPr>
        <w:t xml:space="preserve"> Khi nào thì chất mới của nước sẽ xuất hiện, chất mới đó là chất nào.</w:t>
      </w:r>
    </w:p>
    <w:p w:rsidR="00025CE0" w:rsidRPr="00025CE0" w:rsidRDefault="00025CE0" w:rsidP="00025CE0">
      <w:pPr>
        <w:rPr>
          <w:rFonts w:asciiTheme="majorHAnsi" w:hAnsiTheme="majorHAnsi" w:cstheme="majorHAnsi"/>
          <w:b/>
          <w:sz w:val="24"/>
          <w:szCs w:val="24"/>
        </w:rPr>
      </w:pPr>
      <w:r w:rsidRPr="00025CE0">
        <w:rPr>
          <w:rFonts w:asciiTheme="majorHAnsi" w:hAnsiTheme="majorHAnsi" w:cstheme="majorHAnsi"/>
          <w:b/>
          <w:sz w:val="24"/>
          <w:szCs w:val="24"/>
        </w:rPr>
        <w:t>Câu 2: 4</w:t>
      </w:r>
      <w:r w:rsidR="00CF600C">
        <w:rPr>
          <w:rFonts w:asciiTheme="majorHAnsi" w:hAnsiTheme="majorHAnsi" w:cstheme="majorHAnsi"/>
          <w:b/>
          <w:sz w:val="24"/>
          <w:szCs w:val="24"/>
        </w:rPr>
        <w:t>,5</w:t>
      </w:r>
      <w:bookmarkStart w:id="0" w:name="_GoBack"/>
      <w:bookmarkEnd w:id="0"/>
      <w:r w:rsidRPr="00025CE0">
        <w:rPr>
          <w:rFonts w:asciiTheme="majorHAnsi" w:hAnsiTheme="majorHAnsi" w:cstheme="majorHAnsi"/>
          <w:b/>
          <w:sz w:val="24"/>
          <w:szCs w:val="24"/>
        </w:rPr>
        <w:t xml:space="preserve"> điểm</w:t>
      </w:r>
    </w:p>
    <w:p w:rsidR="00025CE0" w:rsidRP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Em hãy cho biết bài thơ sau thể hiện quy luật nào của triết học:</w:t>
      </w:r>
    </w:p>
    <w:p w:rsidR="00025CE0" w:rsidRP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ab/>
        <w:t>Trong những lớp sóng của tồn tại</w:t>
      </w:r>
    </w:p>
    <w:p w:rsidR="00025CE0" w:rsidRP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ab/>
        <w:t>Trong bão tố những hành vi</w:t>
      </w:r>
    </w:p>
    <w:p w:rsidR="00025CE0" w:rsidRP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ab/>
        <w:t>Tử và sinh là đại dương vô cùng</w:t>
      </w:r>
    </w:p>
    <w:p w:rsidR="00025CE0" w:rsidRP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ab/>
        <w:t>Cuộc đời và xoay chuyển</w:t>
      </w:r>
    </w:p>
    <w:p w:rsidR="00025CE0" w:rsidRP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ab/>
        <w:t>Trong bát ngát mênh mông.</w:t>
      </w:r>
    </w:p>
    <w:p w:rsidR="00025CE0" w:rsidRDefault="00025CE0" w:rsidP="00025CE0">
      <w:pPr>
        <w:rPr>
          <w:rFonts w:asciiTheme="majorHAnsi" w:hAnsiTheme="majorHAnsi" w:cstheme="majorHAnsi"/>
          <w:sz w:val="24"/>
          <w:szCs w:val="24"/>
        </w:rPr>
      </w:pPr>
      <w:r w:rsidRPr="00025CE0">
        <w:rPr>
          <w:rFonts w:asciiTheme="majorHAnsi" w:hAnsiTheme="majorHAnsi" w:cstheme="majorHAnsi"/>
          <w:sz w:val="24"/>
          <w:szCs w:val="24"/>
        </w:rPr>
        <w:t>Trình bày nội dung quy luật đó?</w:t>
      </w:r>
    </w:p>
    <w:p w:rsidR="001C58F4" w:rsidRDefault="001C58F4" w:rsidP="00E80BD2">
      <w:pPr>
        <w:jc w:val="both"/>
        <w:rPr>
          <w:rFonts w:asciiTheme="majorHAnsi" w:hAnsiTheme="majorHAnsi" w:cstheme="majorHAnsi"/>
          <w:sz w:val="24"/>
          <w:szCs w:val="24"/>
        </w:rPr>
      </w:pPr>
      <w:r>
        <w:rPr>
          <w:rFonts w:asciiTheme="majorHAnsi" w:hAnsiTheme="majorHAnsi" w:cstheme="majorHAnsi"/>
          <w:b/>
          <w:sz w:val="24"/>
          <w:szCs w:val="24"/>
        </w:rPr>
        <w:t>Câu 3</w:t>
      </w:r>
      <w:r w:rsidR="00AC7137">
        <w:rPr>
          <w:rFonts w:asciiTheme="majorHAnsi" w:hAnsiTheme="majorHAnsi" w:cstheme="majorHAnsi"/>
          <w:b/>
          <w:sz w:val="24"/>
          <w:szCs w:val="24"/>
        </w:rPr>
        <w:t xml:space="preserve">: </w:t>
      </w:r>
      <w:r w:rsidR="00CF600C">
        <w:rPr>
          <w:rFonts w:asciiTheme="majorHAnsi" w:hAnsiTheme="majorHAnsi" w:cstheme="majorHAnsi"/>
          <w:b/>
          <w:sz w:val="24"/>
          <w:szCs w:val="24"/>
        </w:rPr>
        <w:t>2,5</w:t>
      </w:r>
      <w:r w:rsidR="00E80BD2" w:rsidRPr="00025CE0">
        <w:rPr>
          <w:rFonts w:asciiTheme="majorHAnsi" w:hAnsiTheme="majorHAnsi" w:cstheme="majorHAnsi"/>
          <w:b/>
          <w:sz w:val="24"/>
          <w:szCs w:val="24"/>
        </w:rPr>
        <w:t xml:space="preserve"> điể</w:t>
      </w:r>
      <w:r w:rsidR="00AC7137">
        <w:rPr>
          <w:rFonts w:asciiTheme="majorHAnsi" w:hAnsiTheme="majorHAnsi" w:cstheme="majorHAnsi"/>
          <w:b/>
          <w:sz w:val="24"/>
          <w:szCs w:val="24"/>
        </w:rPr>
        <w:t xml:space="preserve">m </w:t>
      </w:r>
    </w:p>
    <w:p w:rsidR="00E80BD2" w:rsidRPr="00025CE0" w:rsidRDefault="00E80BD2" w:rsidP="00E80BD2">
      <w:pPr>
        <w:jc w:val="both"/>
        <w:rPr>
          <w:rFonts w:asciiTheme="majorHAnsi" w:hAnsiTheme="majorHAnsi" w:cstheme="majorHAnsi"/>
          <w:sz w:val="24"/>
          <w:szCs w:val="24"/>
        </w:rPr>
      </w:pPr>
      <w:r w:rsidRPr="00025CE0">
        <w:rPr>
          <w:rFonts w:asciiTheme="majorHAnsi" w:hAnsiTheme="majorHAnsi" w:cstheme="majorHAnsi"/>
          <w:sz w:val="24"/>
          <w:szCs w:val="24"/>
        </w:rPr>
        <w:t>Em có đồng ý với ý kiến sau đây: “Ngày mai bắt đầu từ ngày hôm nay”. Lý giả</w:t>
      </w:r>
      <w:r w:rsidR="001C58F4">
        <w:rPr>
          <w:rFonts w:asciiTheme="majorHAnsi" w:hAnsiTheme="majorHAnsi" w:cstheme="majorHAnsi"/>
          <w:sz w:val="24"/>
          <w:szCs w:val="24"/>
        </w:rPr>
        <w:t>i vì sao? Cho biết dựa vào nội dung nào của triết học để em lí giải cho vấn đề trên.</w:t>
      </w:r>
    </w:p>
    <w:p w:rsidR="00E80BD2" w:rsidRPr="00025CE0" w:rsidRDefault="00E80BD2" w:rsidP="00025CE0">
      <w:pPr>
        <w:rPr>
          <w:rFonts w:asciiTheme="majorHAnsi" w:hAnsiTheme="majorHAnsi" w:cstheme="majorHAnsi"/>
          <w:sz w:val="24"/>
          <w:szCs w:val="24"/>
        </w:rPr>
      </w:pPr>
    </w:p>
    <w:p w:rsidR="00E80BD2" w:rsidRDefault="00E80BD2" w:rsidP="00207BF8">
      <w:pPr>
        <w:jc w:val="both"/>
        <w:rPr>
          <w:rFonts w:asciiTheme="majorHAnsi" w:hAnsiTheme="majorHAnsi" w:cstheme="majorHAnsi"/>
          <w:b/>
          <w:sz w:val="24"/>
          <w:szCs w:val="24"/>
        </w:rPr>
      </w:pPr>
    </w:p>
    <w:p w:rsidR="00E80BD2" w:rsidRDefault="00E80BD2" w:rsidP="00207BF8">
      <w:pPr>
        <w:jc w:val="both"/>
        <w:rPr>
          <w:rFonts w:asciiTheme="majorHAnsi" w:hAnsiTheme="majorHAnsi" w:cstheme="majorHAnsi"/>
          <w:b/>
          <w:sz w:val="24"/>
          <w:szCs w:val="24"/>
        </w:rPr>
      </w:pPr>
    </w:p>
    <w:p w:rsidR="00025CE0" w:rsidRPr="00025CE0" w:rsidRDefault="00025CE0" w:rsidP="00D84DCE">
      <w:pPr>
        <w:jc w:val="both"/>
        <w:rPr>
          <w:rFonts w:asciiTheme="majorHAnsi" w:hAnsiTheme="majorHAnsi" w:cstheme="majorHAnsi"/>
          <w:sz w:val="24"/>
          <w:szCs w:val="24"/>
        </w:rPr>
      </w:pPr>
    </w:p>
    <w:sectPr w:rsidR="00025CE0" w:rsidRPr="00025CE0" w:rsidSect="00C3018B">
      <w:pgSz w:w="11906" w:h="16838"/>
      <w:pgMar w:top="680" w:right="680" w:bottom="142"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D1F68"/>
    <w:multiLevelType w:val="hybridMultilevel"/>
    <w:tmpl w:val="49EEC154"/>
    <w:lvl w:ilvl="0" w:tplc="4126BCBC">
      <w:start w:val="1"/>
      <w:numFmt w:val="lowerLetter"/>
      <w:lvlText w:val="%1."/>
      <w:lvlJc w:val="left"/>
      <w:pPr>
        <w:tabs>
          <w:tab w:val="num" w:pos="720"/>
        </w:tabs>
        <w:ind w:left="720" w:hanging="360"/>
      </w:pPr>
    </w:lvl>
    <w:lvl w:ilvl="1" w:tplc="FF5CFEE2" w:tentative="1">
      <w:start w:val="1"/>
      <w:numFmt w:val="lowerLetter"/>
      <w:lvlText w:val="%2."/>
      <w:lvlJc w:val="left"/>
      <w:pPr>
        <w:tabs>
          <w:tab w:val="num" w:pos="1440"/>
        </w:tabs>
        <w:ind w:left="1440" w:hanging="360"/>
      </w:pPr>
    </w:lvl>
    <w:lvl w:ilvl="2" w:tplc="D0C6D9EE" w:tentative="1">
      <w:start w:val="1"/>
      <w:numFmt w:val="lowerLetter"/>
      <w:lvlText w:val="%3."/>
      <w:lvlJc w:val="left"/>
      <w:pPr>
        <w:tabs>
          <w:tab w:val="num" w:pos="2160"/>
        </w:tabs>
        <w:ind w:left="2160" w:hanging="360"/>
      </w:pPr>
    </w:lvl>
    <w:lvl w:ilvl="3" w:tplc="43186C30" w:tentative="1">
      <w:start w:val="1"/>
      <w:numFmt w:val="lowerLetter"/>
      <w:lvlText w:val="%4."/>
      <w:lvlJc w:val="left"/>
      <w:pPr>
        <w:tabs>
          <w:tab w:val="num" w:pos="2880"/>
        </w:tabs>
        <w:ind w:left="2880" w:hanging="360"/>
      </w:pPr>
    </w:lvl>
    <w:lvl w:ilvl="4" w:tplc="F21CDCC6" w:tentative="1">
      <w:start w:val="1"/>
      <w:numFmt w:val="lowerLetter"/>
      <w:lvlText w:val="%5."/>
      <w:lvlJc w:val="left"/>
      <w:pPr>
        <w:tabs>
          <w:tab w:val="num" w:pos="3600"/>
        </w:tabs>
        <w:ind w:left="3600" w:hanging="360"/>
      </w:pPr>
    </w:lvl>
    <w:lvl w:ilvl="5" w:tplc="57247624" w:tentative="1">
      <w:start w:val="1"/>
      <w:numFmt w:val="lowerLetter"/>
      <w:lvlText w:val="%6."/>
      <w:lvlJc w:val="left"/>
      <w:pPr>
        <w:tabs>
          <w:tab w:val="num" w:pos="4320"/>
        </w:tabs>
        <w:ind w:left="4320" w:hanging="360"/>
      </w:pPr>
    </w:lvl>
    <w:lvl w:ilvl="6" w:tplc="D5BAEE22" w:tentative="1">
      <w:start w:val="1"/>
      <w:numFmt w:val="lowerLetter"/>
      <w:lvlText w:val="%7."/>
      <w:lvlJc w:val="left"/>
      <w:pPr>
        <w:tabs>
          <w:tab w:val="num" w:pos="5040"/>
        </w:tabs>
        <w:ind w:left="5040" w:hanging="360"/>
      </w:pPr>
    </w:lvl>
    <w:lvl w:ilvl="7" w:tplc="1D70CE22" w:tentative="1">
      <w:start w:val="1"/>
      <w:numFmt w:val="lowerLetter"/>
      <w:lvlText w:val="%8."/>
      <w:lvlJc w:val="left"/>
      <w:pPr>
        <w:tabs>
          <w:tab w:val="num" w:pos="5760"/>
        </w:tabs>
        <w:ind w:left="5760" w:hanging="360"/>
      </w:pPr>
    </w:lvl>
    <w:lvl w:ilvl="8" w:tplc="6CE0332E" w:tentative="1">
      <w:start w:val="1"/>
      <w:numFmt w:val="lowerLetter"/>
      <w:lvlText w:val="%9."/>
      <w:lvlJc w:val="left"/>
      <w:pPr>
        <w:tabs>
          <w:tab w:val="num" w:pos="6480"/>
        </w:tabs>
        <w:ind w:left="6480" w:hanging="360"/>
      </w:pPr>
    </w:lvl>
  </w:abstractNum>
  <w:abstractNum w:abstractNumId="1">
    <w:nsid w:val="17B65648"/>
    <w:multiLevelType w:val="hybridMultilevel"/>
    <w:tmpl w:val="810E65E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A6478C9"/>
    <w:multiLevelType w:val="hybridMultilevel"/>
    <w:tmpl w:val="219A989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0495F20"/>
    <w:multiLevelType w:val="hybridMultilevel"/>
    <w:tmpl w:val="6714FC4A"/>
    <w:lvl w:ilvl="0" w:tplc="15C0DC0C">
      <w:start w:val="1"/>
      <w:numFmt w:val="bullet"/>
      <w:lvlText w:val="-"/>
      <w:lvlJc w:val="left"/>
      <w:pPr>
        <w:ind w:left="720" w:hanging="360"/>
      </w:pPr>
      <w:rPr>
        <w:rFonts w:ascii="Times New Roman" w:eastAsia="Arial"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D84DCE"/>
    <w:rsid w:val="00025CE0"/>
    <w:rsid w:val="001C58F4"/>
    <w:rsid w:val="00207BF8"/>
    <w:rsid w:val="006938C8"/>
    <w:rsid w:val="009274CE"/>
    <w:rsid w:val="00A25ECD"/>
    <w:rsid w:val="00AC7137"/>
    <w:rsid w:val="00C3018B"/>
    <w:rsid w:val="00C67DDF"/>
    <w:rsid w:val="00CF600C"/>
    <w:rsid w:val="00D84DCE"/>
    <w:rsid w:val="00E80BD2"/>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6"/>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018B"/>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4DCE"/>
    <w:rPr>
      <w:rFonts w:asciiTheme="minorHAnsi" w:hAnsiTheme="minorHAnsi"/>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4</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DUY PHUC</dc:creator>
  <cp:lastModifiedBy>Windows User</cp:lastModifiedBy>
  <cp:revision>4</cp:revision>
  <cp:lastPrinted>2015-11-16T00:41:00Z</cp:lastPrinted>
  <dcterms:created xsi:type="dcterms:W3CDTF">2015-11-14T21:20:00Z</dcterms:created>
  <dcterms:modified xsi:type="dcterms:W3CDTF">2015-11-16T00:41:00Z</dcterms:modified>
</cp:coreProperties>
</file>